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6C6354" w:rsidRPr="00307B8C" w:rsidRDefault="00030C90" w:rsidP="006C6354">
      <w:pPr>
        <w:spacing w:line="276" w:lineRule="auto"/>
        <w:jc w:val="center"/>
      </w:pPr>
      <w:r w:rsidRPr="006C6354">
        <w:rPr>
          <w:bCs/>
        </w:rPr>
        <w:t xml:space="preserve">                                                              </w:t>
      </w:r>
      <w:r w:rsidR="004567FB">
        <w:rPr>
          <w:bCs/>
        </w:rPr>
        <w:t xml:space="preserve">      </w:t>
      </w:r>
      <w:r w:rsidR="00664711">
        <w:rPr>
          <w:bCs/>
        </w:rPr>
        <w:t>Д</w:t>
      </w:r>
      <w:r w:rsidR="00664711">
        <w:t>иректор</w:t>
      </w:r>
      <w:r w:rsidR="006C6354">
        <w:t xml:space="preserve"> </w:t>
      </w:r>
      <w:proofErr w:type="gramStart"/>
      <w:r w:rsidR="006C6354">
        <w:t>по</w:t>
      </w:r>
      <w:proofErr w:type="gramEnd"/>
      <w:r w:rsidR="006C6354">
        <w:t xml:space="preserve"> </w:t>
      </w:r>
    </w:p>
    <w:p w:rsidR="006C6354" w:rsidRPr="00307B8C" w:rsidRDefault="006C6354" w:rsidP="006C6354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</w:t>
      </w:r>
      <w:r w:rsidRPr="006C6354">
        <w:t xml:space="preserve">      </w:t>
      </w:r>
      <w:r>
        <w:t xml:space="preserve"> закупкам и логистике                                                              </w:t>
      </w:r>
    </w:p>
    <w:p w:rsidR="006C6354" w:rsidRDefault="006C6354" w:rsidP="006C6354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151711">
        <w:t xml:space="preserve">                               </w:t>
      </w:r>
      <w:r w:rsidR="005B53D5">
        <w:t>Тексин И.В.</w:t>
      </w:r>
    </w:p>
    <w:p w:rsidR="006C6354" w:rsidRPr="009F4785" w:rsidRDefault="006C6354" w:rsidP="006C6354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664711">
        <w:rPr>
          <w:snapToGrid/>
          <w:color w:val="000000" w:themeColor="text1"/>
          <w:sz w:val="24"/>
          <w:szCs w:val="24"/>
        </w:rPr>
        <w:t xml:space="preserve">                 «</w:t>
      </w:r>
      <w:r w:rsidR="007B46F0">
        <w:rPr>
          <w:snapToGrid/>
          <w:color w:val="000000" w:themeColor="text1"/>
          <w:sz w:val="24"/>
          <w:szCs w:val="24"/>
          <w:lang w:val="en-US"/>
        </w:rPr>
        <w:t>10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E068DF">
        <w:rPr>
          <w:snapToGrid/>
          <w:color w:val="000000" w:themeColor="text1"/>
          <w:sz w:val="24"/>
          <w:szCs w:val="24"/>
        </w:rPr>
        <w:t>марта</w:t>
      </w:r>
      <w:r w:rsidR="00664711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>202</w:t>
      </w:r>
      <w:r w:rsidR="00E068DF">
        <w:rPr>
          <w:snapToGrid/>
          <w:color w:val="000000" w:themeColor="text1"/>
          <w:sz w:val="24"/>
          <w:szCs w:val="24"/>
        </w:rPr>
        <w:t>3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C6354">
      <w:pPr>
        <w:spacing w:line="276" w:lineRule="auto"/>
        <w:jc w:val="center"/>
        <w:rPr>
          <w:color w:val="000000" w:themeColor="text1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5B53D5" w:rsidRPr="005E0EDE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:rsidR="005B53D5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r w:rsidRPr="005E0EDE">
        <w:rPr>
          <w:color w:val="000000" w:themeColor="text1"/>
          <w:sz w:val="32"/>
          <w:szCs w:val="32"/>
        </w:rPr>
        <w:t xml:space="preserve"> на </w:t>
      </w:r>
      <w:r w:rsidRPr="00F72065">
        <w:rPr>
          <w:color w:val="000000" w:themeColor="text1"/>
          <w:sz w:val="32"/>
          <w:szCs w:val="32"/>
        </w:rPr>
        <w:t xml:space="preserve">оказание </w:t>
      </w:r>
      <w:r w:rsidR="00F7781B" w:rsidRPr="00F7781B">
        <w:rPr>
          <w:color w:val="000000" w:themeColor="text1"/>
          <w:sz w:val="32"/>
          <w:szCs w:val="32"/>
        </w:rPr>
        <w:t xml:space="preserve">услуг  </w:t>
      </w:r>
      <w:r w:rsidR="00711038">
        <w:rPr>
          <w:color w:val="000000" w:themeColor="text1"/>
          <w:sz w:val="32"/>
          <w:szCs w:val="32"/>
        </w:rPr>
        <w:t xml:space="preserve"> </w:t>
      </w:r>
      <w:r w:rsidR="00E068DF">
        <w:rPr>
          <w:color w:val="000000" w:themeColor="text1"/>
          <w:sz w:val="32"/>
          <w:szCs w:val="32"/>
        </w:rPr>
        <w:t xml:space="preserve">по </w:t>
      </w:r>
      <w:r w:rsidR="00E068DF" w:rsidRPr="00E068DF">
        <w:rPr>
          <w:color w:val="000000" w:themeColor="text1"/>
          <w:sz w:val="32"/>
          <w:szCs w:val="32"/>
        </w:rPr>
        <w:t>складированию, погрузке, транспортированию и утилизации отхода: грунта, образовавшегося при проведении работ, не загрязнённого опасными веществами (код по ФККО 81110001495)</w:t>
      </w:r>
      <w:r w:rsidR="007B46F0" w:rsidRPr="007B46F0">
        <w:rPr>
          <w:color w:val="000000" w:themeColor="text1"/>
          <w:sz w:val="32"/>
          <w:szCs w:val="32"/>
        </w:rPr>
        <w:t xml:space="preserve"> </w:t>
      </w:r>
      <w:r w:rsidRPr="00167909">
        <w:rPr>
          <w:color w:val="000000" w:themeColor="text1"/>
          <w:sz w:val="32"/>
          <w:szCs w:val="32"/>
        </w:rPr>
        <w:t>для нужд ООО «Самарские ко</w:t>
      </w:r>
      <w:r>
        <w:rPr>
          <w:color w:val="000000" w:themeColor="text1"/>
          <w:sz w:val="32"/>
          <w:szCs w:val="32"/>
        </w:rPr>
        <w:t xml:space="preserve">ммунальные </w:t>
      </w:r>
      <w:r w:rsidR="000260B5">
        <w:rPr>
          <w:color w:val="000000" w:themeColor="text1"/>
          <w:sz w:val="32"/>
          <w:szCs w:val="32"/>
        </w:rPr>
        <w:t xml:space="preserve">системы» в </w:t>
      </w:r>
      <w:r w:rsidR="00151711" w:rsidRPr="00151711">
        <w:rPr>
          <w:color w:val="000000" w:themeColor="text1"/>
          <w:sz w:val="32"/>
          <w:szCs w:val="32"/>
        </w:rPr>
        <w:t>202</w:t>
      </w:r>
      <w:r w:rsidR="00E068DF">
        <w:rPr>
          <w:color w:val="000000" w:themeColor="text1"/>
          <w:sz w:val="32"/>
          <w:szCs w:val="32"/>
        </w:rPr>
        <w:t>3-2024</w:t>
      </w:r>
      <w:r w:rsidR="000260B5">
        <w:rPr>
          <w:color w:val="000000" w:themeColor="text1"/>
          <w:sz w:val="32"/>
          <w:szCs w:val="32"/>
        </w:rPr>
        <w:t xml:space="preserve"> </w:t>
      </w:r>
      <w:r w:rsidR="00E068DF">
        <w:rPr>
          <w:color w:val="000000" w:themeColor="text1"/>
          <w:sz w:val="32"/>
          <w:szCs w:val="32"/>
        </w:rPr>
        <w:t>г</w:t>
      </w:r>
      <w:r w:rsidR="00F7781B">
        <w:rPr>
          <w:color w:val="000000" w:themeColor="text1"/>
          <w:sz w:val="32"/>
          <w:szCs w:val="32"/>
        </w:rPr>
        <w:t>г.</w:t>
      </w:r>
    </w:p>
    <w:p w:rsidR="005B53D5" w:rsidRPr="00970571" w:rsidRDefault="005B53D5" w:rsidP="005B53D5">
      <w:pPr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для участников из числа субъектов малого и среднего предпринимательства.</w:t>
      </w:r>
    </w:p>
    <w:p w:rsidR="005B53D5" w:rsidRPr="00BF6DEF" w:rsidRDefault="005B53D5" w:rsidP="005B53D5">
      <w:pPr>
        <w:spacing w:after="0"/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Закупка №СКС-</w:t>
      </w:r>
      <w:r w:rsidR="000260B5">
        <w:rPr>
          <w:b/>
          <w:color w:val="000000" w:themeColor="text1"/>
          <w:sz w:val="32"/>
          <w:szCs w:val="32"/>
        </w:rPr>
        <w:t>2</w:t>
      </w:r>
      <w:r w:rsidR="00E068DF">
        <w:rPr>
          <w:b/>
          <w:color w:val="000000" w:themeColor="text1"/>
          <w:sz w:val="32"/>
          <w:szCs w:val="32"/>
        </w:rPr>
        <w:t>709</w:t>
      </w:r>
    </w:p>
    <w:p w:rsidR="006A1ADD" w:rsidRPr="009F4785" w:rsidRDefault="006A1ADD" w:rsidP="005B53D5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E123D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Аблякимов Рустем Энверович</w:t>
            </w:r>
            <w:r w:rsidR="00CC6141">
              <w:t xml:space="preserve">, </w:t>
            </w:r>
            <w:r w:rsidR="00CC6141" w:rsidRPr="00C13C79">
              <w:rPr>
                <w:lang w:val="en-US"/>
              </w:rPr>
              <w:t>zakupki</w:t>
            </w:r>
            <w:r w:rsidR="00CC6141" w:rsidRPr="00CC6141">
              <w:t>@</w:t>
            </w:r>
            <w:r w:rsidR="00CC6141" w:rsidRPr="00C13C79">
              <w:rPr>
                <w:lang w:val="en-US"/>
              </w:rPr>
              <w:t>samcomsys</w:t>
            </w:r>
            <w:r w:rsidR="00CC6141" w:rsidRPr="00CC6141">
              <w:t>.</w:t>
            </w:r>
            <w:r w:rsidR="00CC6141"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E068DF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38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E068DF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38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0260B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0260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71D95" w:rsidRPr="004567FB" w:rsidRDefault="000260B5" w:rsidP="004567F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4567FB" w:rsidRDefault="00987CF8" w:rsidP="004567FB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101F3F">
        <w:trPr>
          <w:trHeight w:val="352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B15C9E" w:rsidRPr="00E068DF" w:rsidRDefault="00E068DF" w:rsidP="004567F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gramStart"/>
            <w:r w:rsidRPr="00E068DF">
              <w:rPr>
                <w:rFonts w:ascii="Times New Roman" w:hAnsi="Times New Roman" w:cs="Times New Roman"/>
                <w:b/>
                <w:color w:val="000000"/>
              </w:rPr>
              <w:t>Приемка, складирование, погрузка, транспортирование и утилизация отхода: грунта, образовавшегося при проведении землеройных работ, не загрязненного опасными веществами (код по ФККО 81110001495)</w:t>
            </w:r>
            <w:proofErr w:type="gramEnd"/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  <w:bookmarkStart w:id="0" w:name="_GoBack"/>
        <w:bookmarkEnd w:id="0"/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4567FB" w:rsidRDefault="00987CF8" w:rsidP="004567FB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4567F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987CF8" w:rsidRPr="004567FB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B5C22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 xml:space="preserve">Начальная (максимальная) цена </w:t>
            </w:r>
            <w:r w:rsidR="009D12F1" w:rsidRPr="00DA348E">
              <w:rPr>
                <w:b/>
                <w:szCs w:val="20"/>
              </w:rPr>
              <w:t>договора</w:t>
            </w:r>
            <w:r w:rsidR="003B5C22">
              <w:rPr>
                <w:b/>
                <w:szCs w:val="20"/>
              </w:rPr>
              <w:t>:</w:t>
            </w:r>
          </w:p>
          <w:p w:rsidR="003B5C22" w:rsidRDefault="003B5C22" w:rsidP="005B53D5">
            <w:pPr>
              <w:spacing w:after="0"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Лот 1 -</w:t>
            </w:r>
            <w:r w:rsidR="00E068DF">
              <w:rPr>
                <w:b/>
                <w:szCs w:val="20"/>
              </w:rPr>
              <w:t>45617200,00</w:t>
            </w:r>
            <w:r w:rsidR="00711038">
              <w:rPr>
                <w:b/>
                <w:szCs w:val="20"/>
              </w:rPr>
              <w:t xml:space="preserve"> </w:t>
            </w:r>
            <w:r w:rsidRPr="004567FB">
              <w:rPr>
                <w:b/>
                <w:szCs w:val="20"/>
              </w:rPr>
              <w:t xml:space="preserve"> </w:t>
            </w:r>
            <w:r w:rsidR="005B53D5" w:rsidRPr="00DA348E">
              <w:rPr>
                <w:b/>
                <w:szCs w:val="20"/>
              </w:rPr>
              <w:t xml:space="preserve">составляет </w:t>
            </w:r>
            <w:r w:rsidR="009D12F1">
              <w:rPr>
                <w:b/>
                <w:szCs w:val="20"/>
              </w:rPr>
              <w:t xml:space="preserve"> </w:t>
            </w:r>
            <w:r w:rsidR="005B53D5" w:rsidRPr="00DA348E">
              <w:rPr>
                <w:b/>
                <w:szCs w:val="20"/>
              </w:rPr>
              <w:t>руб. без НДС</w:t>
            </w:r>
            <w:r w:rsidR="009D12F1">
              <w:rPr>
                <w:b/>
                <w:szCs w:val="20"/>
              </w:rPr>
              <w:t>.</w:t>
            </w:r>
          </w:p>
          <w:p w:rsidR="003074C1" w:rsidRPr="004567FB" w:rsidRDefault="003074C1" w:rsidP="003074C1">
            <w:pPr>
              <w:spacing w:after="0" w:line="276" w:lineRule="auto"/>
              <w:rPr>
                <w:b/>
                <w:szCs w:val="20"/>
              </w:rPr>
            </w:pP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4567FB">
              <w:rPr>
                <w:szCs w:val="20"/>
              </w:rPr>
              <w:t>объявлена</w:t>
            </w:r>
            <w:proofErr w:type="gramEnd"/>
            <w:r w:rsidRPr="004567FB">
              <w:rPr>
                <w:szCs w:val="20"/>
              </w:rPr>
              <w:t xml:space="preserve"> и принимается к оценке НМЦ без учета НДС.</w:t>
            </w:r>
          </w:p>
          <w:p w:rsidR="00987CF8" w:rsidRPr="004567FB" w:rsidRDefault="003074C1" w:rsidP="00BF020C">
            <w:pPr>
              <w:rPr>
                <w:szCs w:val="20"/>
              </w:rPr>
            </w:pPr>
            <w:r w:rsidRPr="004567FB">
              <w:rPr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987CF8" w:rsidRPr="004567FB" w:rsidRDefault="00B2551E" w:rsidP="004567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</w:t>
            </w:r>
            <w:r w:rsidRPr="00A26340">
              <w:rPr>
                <w:sz w:val="20"/>
              </w:rPr>
              <w:lastRenderedPageBreak/>
              <w:t>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0C60FE">
              <w:rPr>
                <w:sz w:val="20"/>
              </w:rPr>
              <w:t>с даты размещения</w:t>
            </w:r>
            <w:proofErr w:type="gramEnd"/>
            <w:r w:rsidRPr="000C60FE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0C60FE">
              <w:rPr>
                <w:sz w:val="20"/>
              </w:rPr>
              <w:t>..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4567FB" w:rsidRDefault="00E2201C" w:rsidP="004567F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4567FB" w:rsidRDefault="00C54295" w:rsidP="004567FB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C06AD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C06AD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</w:t>
            </w:r>
            <w:r w:rsidRPr="00AC06AD">
              <w:rPr>
                <w:rFonts w:ascii="Times New Roman" w:hAnsi="Times New Roman" w:cs="Times New Roman"/>
              </w:rPr>
              <w:lastRenderedPageBreak/>
              <w:t xml:space="preserve">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4567FB" w:rsidRDefault="00C54295" w:rsidP="004567FB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B15C9E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закупки», размещенном в ЕИС и на ЭТП;</w:t>
            </w:r>
          </w:p>
          <w:p w:rsidR="00B15C9E" w:rsidRPr="00B15C9E" w:rsidRDefault="00B15C9E" w:rsidP="00B15C9E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15C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форме заявки на ЭТП Участник указывает суммарную стоимость всех единичных цен/расценок продукции.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4567FB" w:rsidRDefault="00C54295" w:rsidP="004567FB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технические паспорта, паспорта качества, сертификаты качества,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1.1 – 1.4, выявлены после подведения итогов закупки, комиссия по закупкам вносит изменения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lastRenderedPageBreak/>
              <w:t>в протокол по итогам закупки с указанием причин отстранения победителя по основаниям, указанным выше.</w:t>
            </w:r>
          </w:p>
          <w:p w:rsidR="00C54295" w:rsidRPr="004567FB" w:rsidRDefault="00C54295" w:rsidP="004567FB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4567FB" w:rsidRDefault="00C54295" w:rsidP="004567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4567FB" w:rsidRDefault="00C54295" w:rsidP="004567FB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товаров российского происхождения, выполнении работ, оказании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874B9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lastRenderedPageBreak/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участником закупки, обязанным заключить 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B91" w:rsidRDefault="00874B91" w:rsidP="001C56F5">
      <w:pPr>
        <w:spacing w:after="0"/>
      </w:pPr>
      <w:r>
        <w:separator/>
      </w:r>
    </w:p>
  </w:endnote>
  <w:endnote w:type="continuationSeparator" w:id="0">
    <w:p w:rsidR="00874B91" w:rsidRDefault="00874B9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B91" w:rsidRDefault="00874B91" w:rsidP="001C56F5">
      <w:pPr>
        <w:spacing w:after="0"/>
      </w:pPr>
      <w:r>
        <w:separator/>
      </w:r>
    </w:p>
  </w:footnote>
  <w:footnote w:type="continuationSeparator" w:id="0">
    <w:p w:rsidR="00874B91" w:rsidRDefault="00874B9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91" w:rsidRDefault="007D5E58" w:rsidP="002D21B5">
    <w:pPr>
      <w:pStyle w:val="af8"/>
      <w:jc w:val="center"/>
    </w:pPr>
    <w:fldSimple w:instr=" PAGE   \* MERGEFORMAT ">
      <w:r w:rsidR="00E068DF">
        <w:rPr>
          <w:noProof/>
        </w:rPr>
        <w:t>2</w:t>
      </w:r>
    </w:fldSimple>
  </w:p>
  <w:p w:rsidR="00874B91" w:rsidRDefault="00874B9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0B5"/>
    <w:rsid w:val="00026A1D"/>
    <w:rsid w:val="000274C1"/>
    <w:rsid w:val="000276AB"/>
    <w:rsid w:val="00027942"/>
    <w:rsid w:val="000300F6"/>
    <w:rsid w:val="00030C90"/>
    <w:rsid w:val="0003182E"/>
    <w:rsid w:val="00031F1F"/>
    <w:rsid w:val="00032D84"/>
    <w:rsid w:val="00034678"/>
    <w:rsid w:val="00034CCD"/>
    <w:rsid w:val="000356EA"/>
    <w:rsid w:val="0003678A"/>
    <w:rsid w:val="000413B1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34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C6CA8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1F3F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77FC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711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474F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2835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0953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DA7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2DDB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53D0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2C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57C13"/>
    <w:rsid w:val="003615C6"/>
    <w:rsid w:val="003622DF"/>
    <w:rsid w:val="00362763"/>
    <w:rsid w:val="00362810"/>
    <w:rsid w:val="00362C3C"/>
    <w:rsid w:val="003648D8"/>
    <w:rsid w:val="00367A45"/>
    <w:rsid w:val="00370719"/>
    <w:rsid w:val="00370AFA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47EE"/>
    <w:rsid w:val="003A555A"/>
    <w:rsid w:val="003B126F"/>
    <w:rsid w:val="003B18E6"/>
    <w:rsid w:val="003B36AB"/>
    <w:rsid w:val="003B40C1"/>
    <w:rsid w:val="003B48A8"/>
    <w:rsid w:val="003B5C22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483A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8E0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618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67FB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365B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C9F"/>
    <w:rsid w:val="004E23B8"/>
    <w:rsid w:val="004E3B30"/>
    <w:rsid w:val="004E56B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72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2CDF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3D5"/>
    <w:rsid w:val="005B60B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11C0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2D4A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11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84C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3B44"/>
    <w:rsid w:val="006C4FC6"/>
    <w:rsid w:val="006C5B39"/>
    <w:rsid w:val="006C6354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038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719C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0E3D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46F0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E58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3A3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B91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5FFD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4AD2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12F1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643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0B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3AA5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5D95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5C9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245"/>
    <w:rsid w:val="00B434F6"/>
    <w:rsid w:val="00B43F0B"/>
    <w:rsid w:val="00B45B2C"/>
    <w:rsid w:val="00B46BFF"/>
    <w:rsid w:val="00B4756E"/>
    <w:rsid w:val="00B503CD"/>
    <w:rsid w:val="00B523CF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115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6DEF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27FC6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6F17"/>
    <w:rsid w:val="00CE7E86"/>
    <w:rsid w:val="00CF01A5"/>
    <w:rsid w:val="00CF0DE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1EB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20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3F53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8DF"/>
    <w:rsid w:val="00E06D6A"/>
    <w:rsid w:val="00E1042F"/>
    <w:rsid w:val="00E10491"/>
    <w:rsid w:val="00E10B11"/>
    <w:rsid w:val="00E10FEE"/>
    <w:rsid w:val="00E122A7"/>
    <w:rsid w:val="00E1238A"/>
    <w:rsid w:val="00E123D1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562B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99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1E8F"/>
    <w:rsid w:val="00EF28BC"/>
    <w:rsid w:val="00EF2BD3"/>
    <w:rsid w:val="00EF442C"/>
    <w:rsid w:val="00EF5A72"/>
    <w:rsid w:val="00EF60C7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81B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52C42-898C-4D81-A61D-F1CE326F3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14</Pages>
  <Words>4976</Words>
  <Characters>33861</Characters>
  <Application>Microsoft Office Word</Application>
  <DocSecurity>0</DocSecurity>
  <Lines>282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38760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206</cp:revision>
  <cp:lastPrinted>2019-02-04T06:44:00Z</cp:lastPrinted>
  <dcterms:created xsi:type="dcterms:W3CDTF">2019-02-07T06:22:00Z</dcterms:created>
  <dcterms:modified xsi:type="dcterms:W3CDTF">2023-03-09T09:47:00Z</dcterms:modified>
</cp:coreProperties>
</file>